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96" w:rsidRPr="00D45096" w:rsidRDefault="0087260F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（第２号様式）</w:t>
      </w:r>
    </w:p>
    <w:p w:rsidR="0087260F" w:rsidRDefault="0087260F" w:rsidP="0087260F">
      <w:pPr>
        <w:overflowPunct w:val="0"/>
        <w:spacing w:line="400" w:lineRule="exact"/>
        <w:jc w:val="center"/>
        <w:textAlignment w:val="baseline"/>
        <w:rPr>
          <w:rFonts w:hAnsi="ＭＳ Ｐ明朝" w:cs="ＭＳ 明朝"/>
          <w:color w:val="000000"/>
          <w:kern w:val="0"/>
          <w:sz w:val="28"/>
          <w:szCs w:val="28"/>
        </w:rPr>
      </w:pPr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平成</w:t>
      </w:r>
      <w:r w:rsidRPr="00562CDE">
        <w:rPr>
          <w:rFonts w:hAnsi="ＭＳ Ｐ明朝" w:cs="ＭＳ 明朝" w:hint="eastAsia"/>
          <w:color w:val="000000"/>
          <w:kern w:val="0"/>
          <w:sz w:val="28"/>
          <w:szCs w:val="28"/>
        </w:rPr>
        <w:t xml:space="preserve">　　</w:t>
      </w:r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年度</w:t>
      </w:r>
      <w:bookmarkStart w:id="0" w:name="_GoBack"/>
      <w:bookmarkEnd w:id="0"/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花木友の森造成事業</w:t>
      </w:r>
      <w:r w:rsidR="00B141C9">
        <w:rPr>
          <w:rFonts w:hAnsi="ＭＳ Ｐ明朝" w:cs="ＭＳ 明朝" w:hint="eastAsia"/>
          <w:color w:val="000000"/>
          <w:kern w:val="0"/>
          <w:sz w:val="28"/>
          <w:szCs w:val="28"/>
        </w:rPr>
        <w:t>実績報告</w:t>
      </w:r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書</w:t>
      </w:r>
    </w:p>
    <w:p w:rsidR="0087260F" w:rsidRDefault="0087260F" w:rsidP="0087260F">
      <w:pPr>
        <w:overflowPunct w:val="0"/>
        <w:spacing w:line="200" w:lineRule="exact"/>
        <w:jc w:val="center"/>
        <w:textAlignment w:val="baseline"/>
        <w:rPr>
          <w:rFonts w:hAnsi="ＭＳ Ｐ明朝" w:cs="ＭＳ 明朝"/>
          <w:color w:val="000000"/>
          <w:kern w:val="0"/>
          <w:sz w:val="28"/>
          <w:szCs w:val="28"/>
        </w:rPr>
      </w:pPr>
    </w:p>
    <w:p w:rsidR="0087260F" w:rsidRDefault="0087260F" w:rsidP="0087260F">
      <w:pPr>
        <w:overflowPunct w:val="0"/>
        <w:spacing w:line="400" w:lineRule="exact"/>
        <w:jc w:val="right"/>
        <w:textAlignment w:val="baseline"/>
        <w:rPr>
          <w:rFonts w:hAnsi="ＭＳ Ｐ明朝" w:cs="ＭＳ 明朝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平成　　年　　月　　日</w:t>
      </w:r>
    </w:p>
    <w:p w:rsidR="0087260F" w:rsidRPr="00D45096" w:rsidRDefault="0087260F" w:rsidP="0087260F">
      <w:pPr>
        <w:overflowPunct w:val="0"/>
        <w:spacing w:line="400" w:lineRule="exact"/>
        <w:jc w:val="righ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ind w:leftChars="236" w:left="566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公益社団法人熊本県緑化推進委員会</w:t>
      </w:r>
    </w:p>
    <w:p w:rsidR="0087260F" w:rsidRPr="00D45096" w:rsidRDefault="0087260F" w:rsidP="0087260F">
      <w:pPr>
        <w:overflowPunct w:val="0"/>
        <w:spacing w:line="400" w:lineRule="exact"/>
        <w:ind w:leftChars="886" w:left="2126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理事長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様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団体の所在地</w:t>
      </w: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団体の名称</w:t>
      </w: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代表者名　　　　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>
        <w:rPr>
          <w:rFonts w:hAnsi="ＭＳ Ｐ明朝" w:cs="ＭＳ 明朝" w:hint="eastAsia"/>
          <w:color w:val="000000"/>
          <w:kern w:val="0"/>
          <w:szCs w:val="24"/>
        </w:rPr>
        <w:t xml:space="preserve">　　　　　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>印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Times New Roman"/>
          <w:color w:val="000000"/>
          <w:kern w:val="0"/>
          <w:szCs w:val="24"/>
        </w:rPr>
        <w:t xml:space="preserve">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平成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年度において花木友の森造成事業を下記のとおり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>終了しました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ので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>報告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します。</w:t>
      </w:r>
    </w:p>
    <w:p w:rsidR="0087260F" w:rsidRPr="00D45096" w:rsidRDefault="0087260F" w:rsidP="0087260F">
      <w:pPr>
        <w:overflowPunct w:val="0"/>
        <w:spacing w:line="400" w:lineRule="exact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                      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記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１　事業実施場所</w:t>
      </w:r>
    </w:p>
    <w:p w:rsidR="0087260F" w:rsidRDefault="0087260F" w:rsidP="0087260F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２　事業の内容及び経費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1418"/>
        <w:gridCol w:w="992"/>
        <w:gridCol w:w="1271"/>
        <w:gridCol w:w="1416"/>
      </w:tblGrid>
      <w:tr w:rsidR="0087260F" w:rsidTr="00AE67DB">
        <w:tc>
          <w:tcPr>
            <w:tcW w:w="1415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区分</w:t>
            </w:r>
          </w:p>
        </w:tc>
        <w:tc>
          <w:tcPr>
            <w:tcW w:w="1982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樹種・資材</w:t>
            </w:r>
            <w:r>
              <w:rPr>
                <w:rFonts w:hAnsi="ＭＳ Ｐ明朝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本数・数量</w:t>
            </w:r>
          </w:p>
        </w:tc>
        <w:tc>
          <w:tcPr>
            <w:tcW w:w="992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単価</w:t>
            </w:r>
          </w:p>
        </w:tc>
        <w:tc>
          <w:tcPr>
            <w:tcW w:w="1271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416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事業概要</w:t>
            </w:r>
          </w:p>
        </w:tc>
      </w:tr>
      <w:tr w:rsidR="0087260F" w:rsidTr="00AE67DB">
        <w:trPr>
          <w:cantSplit/>
          <w:trHeight w:val="1625"/>
        </w:trPr>
        <w:tc>
          <w:tcPr>
            <w:tcW w:w="1415" w:type="dxa"/>
            <w:textDirection w:val="tbRlV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緑化木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実施面積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ｍ２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土地所有者</w:t>
            </w:r>
          </w:p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事業総額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円</w:t>
            </w:r>
          </w:p>
        </w:tc>
      </w:tr>
      <w:tr w:rsidR="0087260F" w:rsidTr="00AE67DB">
        <w:trPr>
          <w:trHeight w:val="1544"/>
        </w:trPr>
        <w:tc>
          <w:tcPr>
            <w:tcW w:w="1415" w:type="dxa"/>
            <w:vMerge w:val="restart"/>
            <w:textDirection w:val="tbRlV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資材等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87260F" w:rsidTr="00AE67DB">
        <w:trPr>
          <w:trHeight w:val="431"/>
        </w:trPr>
        <w:tc>
          <w:tcPr>
            <w:tcW w:w="1415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記念標柱</w:t>
            </w: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87260F" w:rsidTr="00AE67DB">
        <w:tc>
          <w:tcPr>
            <w:tcW w:w="1415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</w:tbl>
    <w:p w:rsidR="00B141C9" w:rsidRDefault="00B141C9" w:rsidP="00B141C9">
      <w:pPr>
        <w:overflowPunct w:val="0"/>
        <w:spacing w:line="400" w:lineRule="exact"/>
        <w:jc w:val="left"/>
        <w:textAlignment w:val="baseline"/>
        <w:rPr>
          <w:rFonts w:hAnsi="ＭＳ Ｐ明朝" w:cs="ＭＳ 明朝"/>
          <w:color w:val="000000"/>
          <w:kern w:val="0"/>
          <w:szCs w:val="24"/>
        </w:rPr>
      </w:pPr>
    </w:p>
    <w:p w:rsidR="0087260F" w:rsidRPr="00D45096" w:rsidRDefault="0087260F" w:rsidP="00B141C9">
      <w:pPr>
        <w:overflowPunct w:val="0"/>
        <w:spacing w:line="400" w:lineRule="exact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３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>
        <w:rPr>
          <w:rFonts w:hAnsi="ＭＳ Ｐ明朝" w:cs="Times New Roman" w:hint="eastAsia"/>
          <w:color w:val="000000"/>
          <w:kern w:val="0"/>
          <w:szCs w:val="24"/>
        </w:rPr>
        <w:t>緑化木</w:t>
      </w:r>
      <w:r>
        <w:rPr>
          <w:rFonts w:hAnsi="ＭＳ Ｐ明朝" w:cs="ＭＳ 明朝" w:hint="eastAsia"/>
          <w:color w:val="000000"/>
          <w:kern w:val="0"/>
          <w:szCs w:val="24"/>
        </w:rPr>
        <w:t>等受取人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 xml:space="preserve">　　氏名　　　　　　　　　　　　印</w:t>
      </w:r>
    </w:p>
    <w:p w:rsidR="0087260F" w:rsidRDefault="0087260F" w:rsidP="0087260F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４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実施期間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平成　　年　　月　　日から平成　　年　　月　　日</w:t>
      </w: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５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写真添付（実際に植栽作業をしているもの・実施後</w:t>
      </w:r>
      <w:r>
        <w:rPr>
          <w:rFonts w:hAnsi="ＭＳ Ｐ明朝" w:cs="ＭＳ 明朝" w:hint="eastAsia"/>
          <w:color w:val="000000"/>
          <w:kern w:val="0"/>
          <w:szCs w:val="24"/>
        </w:rPr>
        <w:t>各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２～３枚）</w:t>
      </w:r>
    </w:p>
    <w:p w:rsidR="00B141C9" w:rsidRDefault="00B141C9">
      <w:pPr>
        <w:widowControl/>
        <w:jc w:val="left"/>
        <w:rPr>
          <w:rFonts w:hAnsi="ＭＳ Ｐ明朝" w:cs="ＭＳ 明朝"/>
          <w:color w:val="000000"/>
          <w:kern w:val="0"/>
          <w:szCs w:val="24"/>
        </w:rPr>
      </w:pPr>
    </w:p>
    <w:sectPr w:rsidR="00B141C9" w:rsidSect="00562CDE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E0" w:rsidRDefault="002F09E0" w:rsidP="000E1C47">
      <w:r>
        <w:separator/>
      </w:r>
    </w:p>
  </w:endnote>
  <w:endnote w:type="continuationSeparator" w:id="0">
    <w:p w:rsidR="002F09E0" w:rsidRDefault="002F09E0" w:rsidP="000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E0" w:rsidRDefault="002F09E0" w:rsidP="000E1C47">
      <w:r>
        <w:separator/>
      </w:r>
    </w:p>
  </w:footnote>
  <w:footnote w:type="continuationSeparator" w:id="0">
    <w:p w:rsidR="002F09E0" w:rsidRDefault="002F09E0" w:rsidP="000E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6"/>
    <w:rsid w:val="00025262"/>
    <w:rsid w:val="000E1C47"/>
    <w:rsid w:val="00102F24"/>
    <w:rsid w:val="00136BA2"/>
    <w:rsid w:val="00157F38"/>
    <w:rsid w:val="001C1F92"/>
    <w:rsid w:val="00243284"/>
    <w:rsid w:val="002F09E0"/>
    <w:rsid w:val="00306255"/>
    <w:rsid w:val="00323763"/>
    <w:rsid w:val="004F1F29"/>
    <w:rsid w:val="00562CDE"/>
    <w:rsid w:val="00610521"/>
    <w:rsid w:val="00641776"/>
    <w:rsid w:val="00732CCE"/>
    <w:rsid w:val="007F3AD0"/>
    <w:rsid w:val="0087260F"/>
    <w:rsid w:val="00A23188"/>
    <w:rsid w:val="00A55427"/>
    <w:rsid w:val="00B141C9"/>
    <w:rsid w:val="00BA7901"/>
    <w:rsid w:val="00C23751"/>
    <w:rsid w:val="00C40824"/>
    <w:rsid w:val="00C947F3"/>
    <w:rsid w:val="00D45096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E0A29"/>
  <w15:chartTrackingRefBased/>
  <w15:docId w15:val="{3FDB065C-5727-4E42-91E5-D709F8B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DE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26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260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260F"/>
    <w:rPr>
      <w:rFonts w:ascii="ＭＳ Ｐ明朝" w:eastAsia="ＭＳ Ｐ明朝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6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260F"/>
    <w:rPr>
      <w:rFonts w:ascii="ＭＳ Ｐ明朝" w:eastAsia="ＭＳ Ｐ明朝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7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1C47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1C47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3</cp:revision>
  <cp:lastPrinted>2017-09-15T05:32:00Z</cp:lastPrinted>
  <dcterms:created xsi:type="dcterms:W3CDTF">2017-09-15T05:36:00Z</dcterms:created>
  <dcterms:modified xsi:type="dcterms:W3CDTF">2017-09-15T05:39:00Z</dcterms:modified>
</cp:coreProperties>
</file>